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6A50" w14:textId="77777777" w:rsidR="004B4B91" w:rsidRDefault="004B4B91">
      <w:pPr>
        <w:tabs>
          <w:tab w:val="center" w:pos="5760"/>
        </w:tabs>
      </w:pPr>
      <w:r>
        <w:rPr>
          <w:sz w:val="28"/>
        </w:rPr>
        <w:t xml:space="preserve">    </w:t>
      </w:r>
      <w:r>
        <w:t xml:space="preserve">       </w:t>
      </w:r>
      <w:r>
        <w:pict w14:anchorId="3A11D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55.5pt">
            <v:imagedata r:id="rId5" o:title="wisniclogo"/>
          </v:shape>
        </w:pict>
      </w:r>
      <w:r>
        <w:t xml:space="preserve">  </w:t>
      </w:r>
    </w:p>
    <w:p w14:paraId="68533EC0" w14:textId="77777777" w:rsidR="004B4B91" w:rsidRDefault="004B4B91">
      <w:pPr>
        <w:tabs>
          <w:tab w:val="center" w:pos="5760"/>
        </w:tabs>
      </w:pPr>
    </w:p>
    <w:p w14:paraId="5C9B34B9" w14:textId="77777777" w:rsidR="004B4B91" w:rsidRDefault="004B4B91">
      <w:pPr>
        <w:tabs>
          <w:tab w:val="center" w:pos="5760"/>
        </w:tabs>
        <w:jc w:val="center"/>
      </w:pPr>
      <w:r>
        <w:rPr>
          <w:b/>
          <w:sz w:val="28"/>
          <w:szCs w:val="28"/>
        </w:rPr>
        <w:t>MATERIALS FOR THE WNP BAKING PROJECT</w:t>
      </w:r>
    </w:p>
    <w:p w14:paraId="49428967" w14:textId="77777777" w:rsidR="004B4B91" w:rsidRDefault="004B4B91">
      <w:pPr>
        <w:tabs>
          <w:tab w:val="center" w:pos="5760"/>
        </w:tabs>
        <w:rPr>
          <w:b/>
          <w:sz w:val="28"/>
          <w:szCs w:val="28"/>
        </w:rPr>
      </w:pPr>
    </w:p>
    <w:p w14:paraId="043F3883" w14:textId="5492E44F" w:rsidR="004B4B91" w:rsidRDefault="004B4B91" w:rsidP="009E6369">
      <w:pPr>
        <w:tabs>
          <w:tab w:val="center" w:pos="576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Along with the usual materials and supplies HCE has been so generous donating we are now asking for baking equipment</w:t>
      </w:r>
    </w:p>
    <w:p w14:paraId="0CEB70E7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spacing w:before="120"/>
        <w:rPr>
          <w:sz w:val="24"/>
          <w:szCs w:val="24"/>
        </w:rPr>
      </w:pPr>
      <w:r w:rsidRPr="00E9552A">
        <w:rPr>
          <w:sz w:val="24"/>
          <w:szCs w:val="24"/>
        </w:rPr>
        <w:t>Mixers</w:t>
      </w:r>
    </w:p>
    <w:p w14:paraId="3F570331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 w:rsidRPr="00E9552A">
        <w:rPr>
          <w:sz w:val="24"/>
          <w:szCs w:val="24"/>
        </w:rPr>
        <w:t>Baking Pans: round, rectangular and sheet</w:t>
      </w:r>
    </w:p>
    <w:p w14:paraId="08224E43" w14:textId="77777777" w:rsidR="004B4B91" w:rsidRPr="00E9552A" w:rsidRDefault="004B4B91" w:rsidP="00E9552A">
      <w:pPr>
        <w:pStyle w:val="Heading1"/>
        <w:numPr>
          <w:ilvl w:val="0"/>
          <w:numId w:val="1"/>
        </w:numPr>
        <w:tabs>
          <w:tab w:val="clear" w:pos="1320"/>
          <w:tab w:val="left" w:pos="720"/>
        </w:tabs>
        <w:rPr>
          <w:b w:val="0"/>
        </w:rPr>
      </w:pPr>
      <w:r w:rsidRPr="00E9552A">
        <w:rPr>
          <w:b w:val="0"/>
        </w:rPr>
        <w:t>Medium bowls</w:t>
      </w:r>
    </w:p>
    <w:p w14:paraId="2721238D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bCs/>
          <w:sz w:val="24"/>
          <w:szCs w:val="24"/>
        </w:rPr>
      </w:pPr>
      <w:r w:rsidRPr="00E9552A">
        <w:rPr>
          <w:bCs/>
          <w:sz w:val="24"/>
          <w:szCs w:val="24"/>
        </w:rPr>
        <w:t>Plastic rubber scrapers</w:t>
      </w:r>
    </w:p>
    <w:p w14:paraId="3D5DAF71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bCs/>
          <w:sz w:val="24"/>
          <w:szCs w:val="24"/>
        </w:rPr>
      </w:pPr>
      <w:r w:rsidRPr="00E9552A">
        <w:rPr>
          <w:bCs/>
          <w:sz w:val="24"/>
          <w:szCs w:val="24"/>
        </w:rPr>
        <w:t>Metal spatulas</w:t>
      </w:r>
    </w:p>
    <w:p w14:paraId="4E204603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bCs/>
          <w:sz w:val="24"/>
          <w:szCs w:val="24"/>
        </w:rPr>
      </w:pPr>
      <w:r w:rsidRPr="00E9552A">
        <w:rPr>
          <w:bCs/>
          <w:sz w:val="24"/>
          <w:szCs w:val="24"/>
        </w:rPr>
        <w:t>Measuring cups and spoons</w:t>
      </w:r>
    </w:p>
    <w:p w14:paraId="472AB143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bCs/>
          <w:sz w:val="24"/>
          <w:szCs w:val="24"/>
        </w:rPr>
      </w:pPr>
      <w:r w:rsidRPr="00E9552A">
        <w:rPr>
          <w:bCs/>
          <w:sz w:val="24"/>
          <w:szCs w:val="24"/>
        </w:rPr>
        <w:t>Metal spatulas</w:t>
      </w:r>
    </w:p>
    <w:p w14:paraId="4BDF3ED1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bCs/>
          <w:sz w:val="24"/>
          <w:szCs w:val="24"/>
        </w:rPr>
      </w:pPr>
      <w:r w:rsidRPr="00E9552A">
        <w:rPr>
          <w:bCs/>
          <w:sz w:val="24"/>
          <w:szCs w:val="24"/>
        </w:rPr>
        <w:t>Cake icing bags</w:t>
      </w:r>
    </w:p>
    <w:p w14:paraId="4E79ABD8" w14:textId="77777777" w:rsidR="004B4B91" w:rsidRPr="00E9552A" w:rsidRDefault="004B4B91" w:rsidP="00E9552A">
      <w:pPr>
        <w:numPr>
          <w:ilvl w:val="0"/>
          <w:numId w:val="1"/>
        </w:numPr>
        <w:tabs>
          <w:tab w:val="left" w:pos="720"/>
        </w:tabs>
        <w:rPr>
          <w:bCs/>
          <w:sz w:val="24"/>
          <w:szCs w:val="24"/>
        </w:rPr>
      </w:pPr>
      <w:r w:rsidRPr="00E9552A">
        <w:rPr>
          <w:bCs/>
          <w:sz w:val="24"/>
          <w:szCs w:val="24"/>
        </w:rPr>
        <w:t>Couplers and tips especially flower tips</w:t>
      </w:r>
    </w:p>
    <w:p w14:paraId="3A6D1E09" w14:textId="77777777" w:rsidR="00E9552A" w:rsidRDefault="00E9552A">
      <w:pPr>
        <w:tabs>
          <w:tab w:val="left" w:pos="1320"/>
        </w:tabs>
        <w:rPr>
          <w:b/>
          <w:sz w:val="24"/>
          <w:szCs w:val="24"/>
        </w:rPr>
      </w:pPr>
    </w:p>
    <w:p w14:paraId="2CC26818" w14:textId="6F2D5D9C" w:rsidR="004B4B91" w:rsidRDefault="004B4B91">
      <w:pPr>
        <w:tabs>
          <w:tab w:val="left" w:pos="1320"/>
        </w:tabs>
        <w:rPr>
          <w:sz w:val="24"/>
          <w:szCs w:val="24"/>
        </w:rPr>
      </w:pPr>
      <w:r>
        <w:rPr>
          <w:b/>
          <w:sz w:val="24"/>
          <w:szCs w:val="24"/>
        </w:rPr>
        <w:t>Directions to warehouse</w:t>
      </w:r>
      <w:r>
        <w:rPr>
          <w:sz w:val="24"/>
          <w:szCs w:val="24"/>
        </w:rPr>
        <w:t xml:space="preserve">    </w:t>
      </w:r>
    </w:p>
    <w:p w14:paraId="4591582F" w14:textId="4FA0C064" w:rsidR="004B4B91" w:rsidRDefault="004B4B91">
      <w:pPr>
        <w:tabs>
          <w:tab w:val="left" w:pos="1320"/>
        </w:tabs>
      </w:pPr>
      <w:r>
        <w:t>Hwy 51/39 north of</w:t>
      </w:r>
      <w:r>
        <w:rPr>
          <w:sz w:val="24"/>
          <w:szCs w:val="24"/>
        </w:rPr>
        <w:t xml:space="preserve"> </w:t>
      </w:r>
      <w:r>
        <w:t>Stevens Point, take the first</w:t>
      </w:r>
      <w:r w:rsidR="00E9552A">
        <w:t xml:space="preserve"> </w:t>
      </w:r>
      <w:r>
        <w:t>exit (Casimir) turn east. Turn on</w:t>
      </w:r>
      <w:r w:rsidR="00E9552A">
        <w:t xml:space="preserve"> </w:t>
      </w:r>
      <w:r>
        <w:t>North Second Drive, Drive</w:t>
      </w:r>
      <w:r w:rsidR="00E9552A">
        <w:t xml:space="preserve"> </w:t>
      </w:r>
      <w:r>
        <w:t>North to the warehouse on the left.</w:t>
      </w:r>
    </w:p>
    <w:p w14:paraId="0929ADC2" w14:textId="77777777" w:rsidR="00E9552A" w:rsidRDefault="00E9552A">
      <w:pPr>
        <w:tabs>
          <w:tab w:val="left" w:pos="1320"/>
        </w:tabs>
        <w:rPr>
          <w:b/>
          <w:sz w:val="24"/>
          <w:szCs w:val="24"/>
        </w:rPr>
      </w:pPr>
    </w:p>
    <w:p w14:paraId="73F0E18E" w14:textId="0BC7C051" w:rsidR="004B4B91" w:rsidRDefault="004B4B91">
      <w:pPr>
        <w:tabs>
          <w:tab w:val="left" w:pos="13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Packing</w:t>
      </w:r>
    </w:p>
    <w:p w14:paraId="7B0A06A8" w14:textId="07261C8F" w:rsidR="004B4B91" w:rsidRPr="00E9552A" w:rsidRDefault="004B4B91">
      <w:pPr>
        <w:pStyle w:val="BodyText"/>
        <w:rPr>
          <w:b w:val="0"/>
        </w:rPr>
      </w:pPr>
      <w:r w:rsidRPr="00E9552A">
        <w:rPr>
          <w:b w:val="0"/>
        </w:rPr>
        <w:t>Use paper copy boxes with lids if possible, smaller than 2 feet. Use the brown label as usual but clearly mark the box baking equipment.  If you know the setup in the warehouse put a green office label on the box as well so some center that does only sewing and crafts won’t get the box</w:t>
      </w:r>
      <w:r w:rsidR="00E9552A">
        <w:rPr>
          <w:b w:val="0"/>
        </w:rPr>
        <w:t>,</w:t>
      </w:r>
    </w:p>
    <w:p w14:paraId="4AAE67D2" w14:textId="681A8BCF" w:rsidR="004B4B91" w:rsidRPr="00E9552A" w:rsidRDefault="004B4B91">
      <w:pPr>
        <w:tabs>
          <w:tab w:val="left" w:pos="1320"/>
        </w:tabs>
        <w:rPr>
          <w:bCs/>
          <w:sz w:val="24"/>
          <w:szCs w:val="24"/>
        </w:rPr>
      </w:pPr>
      <w:r w:rsidRPr="00E9552A">
        <w:rPr>
          <w:sz w:val="24"/>
          <w:szCs w:val="24"/>
        </w:rPr>
        <w:t xml:space="preserve"> </w:t>
      </w:r>
      <w:r w:rsidRPr="00E9552A">
        <w:rPr>
          <w:bCs/>
          <w:sz w:val="24"/>
          <w:szCs w:val="24"/>
        </w:rPr>
        <w:t>Call the office to arrange a delivery time. (715-346-4702)</w:t>
      </w:r>
    </w:p>
    <w:p w14:paraId="4E11D87C" w14:textId="77777777" w:rsidR="004B4B91" w:rsidRDefault="004B4B91">
      <w:pPr>
        <w:tabs>
          <w:tab w:val="left" w:pos="1320"/>
        </w:tabs>
        <w:rPr>
          <w:sz w:val="24"/>
          <w:szCs w:val="24"/>
        </w:rPr>
      </w:pPr>
    </w:p>
    <w:p w14:paraId="1DAAEFBB" w14:textId="77777777" w:rsidR="004B4B91" w:rsidRDefault="004B4B91">
      <w:pPr>
        <w:tabs>
          <w:tab w:val="left" w:pos="132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760"/>
        <w:gridCol w:w="3528"/>
      </w:tblGrid>
      <w:tr w:rsidR="004B4B91" w14:paraId="301609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41BB94E0" w14:textId="77777777" w:rsidR="004B4B91" w:rsidRDefault="004B4B91"/>
          <w:p w14:paraId="544B3B34" w14:textId="77777777" w:rsidR="004B4B91" w:rsidRDefault="004B4B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Numero</w:t>
            </w:r>
            <w:proofErr w:type="spellEnd"/>
            <w:r>
              <w:rPr>
                <w:b/>
                <w:bCs/>
              </w:rPr>
              <w:t>: (#)</w:t>
            </w:r>
          </w:p>
        </w:tc>
        <w:tc>
          <w:tcPr>
            <w:tcW w:w="9288" w:type="dxa"/>
            <w:gridSpan w:val="2"/>
          </w:tcPr>
          <w:p w14:paraId="652B0DF5" w14:textId="77777777" w:rsidR="004B4B91" w:rsidRDefault="004B4B91">
            <w:pPr>
              <w:rPr>
                <w:lang w:val="es-ES_tradnl"/>
              </w:rPr>
            </w:pPr>
          </w:p>
          <w:p w14:paraId="3FC36890" w14:textId="77777777" w:rsidR="004B4B91" w:rsidRDefault="004B4B91">
            <w:pPr>
              <w:jc w:val="center"/>
              <w:rPr>
                <w:b/>
                <w:bCs/>
                <w:sz w:val="36"/>
                <w:lang w:val="es-ES_tradnl"/>
              </w:rPr>
            </w:pPr>
            <w:r>
              <w:rPr>
                <w:b/>
                <w:bCs/>
                <w:sz w:val="36"/>
                <w:lang w:val="es-ES_tradnl"/>
              </w:rPr>
              <w:t>Wisconsin/Nicaragua Partners of the Americas</w:t>
            </w:r>
          </w:p>
          <w:p w14:paraId="468F401E" w14:textId="77777777" w:rsidR="004B4B91" w:rsidRDefault="004B4B91">
            <w:pPr>
              <w:jc w:val="center"/>
              <w:rPr>
                <w:b/>
                <w:bCs/>
                <w:sz w:val="36"/>
                <w:lang w:val="es-ES_tradnl"/>
              </w:rPr>
            </w:pPr>
            <w:r>
              <w:rPr>
                <w:b/>
                <w:bCs/>
                <w:sz w:val="36"/>
                <w:lang w:val="es-ES_tradnl"/>
              </w:rPr>
              <w:t>Compañeros de las Américas</w:t>
            </w:r>
          </w:p>
          <w:p w14:paraId="009B96A5" w14:textId="77777777" w:rsidR="004B4B91" w:rsidRDefault="004B4B91">
            <w:pPr>
              <w:jc w:val="center"/>
              <w:rPr>
                <w:b/>
                <w:bCs/>
                <w:sz w:val="28"/>
                <w:lang w:val="es-ES_tradnl"/>
              </w:rPr>
            </w:pPr>
            <w:r>
              <w:rPr>
                <w:b/>
                <w:bCs/>
                <w:sz w:val="28"/>
                <w:lang w:val="es-ES_tradnl"/>
              </w:rPr>
              <w:t>Donación Humanitaria de los Compañeros de Wisconsin</w:t>
            </w:r>
          </w:p>
          <w:p w14:paraId="6BEEDFF3" w14:textId="77777777" w:rsidR="004B4B91" w:rsidRDefault="004B4B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para los </w:t>
            </w:r>
            <w:proofErr w:type="spellStart"/>
            <w:r>
              <w:rPr>
                <w:b/>
                <w:bCs/>
                <w:sz w:val="28"/>
              </w:rPr>
              <w:t>Compañeros</w:t>
            </w:r>
            <w:proofErr w:type="spellEnd"/>
            <w:r>
              <w:rPr>
                <w:b/>
                <w:bCs/>
                <w:sz w:val="28"/>
              </w:rPr>
              <w:t xml:space="preserve"> de Nicaragua</w:t>
            </w:r>
          </w:p>
          <w:p w14:paraId="46126D55" w14:textId="77777777" w:rsidR="004B4B91" w:rsidRDefault="004B4B91">
            <w:pPr>
              <w:jc w:val="center"/>
            </w:pPr>
          </w:p>
          <w:p w14:paraId="4BF9253A" w14:textId="77777777" w:rsidR="004B4B91" w:rsidRDefault="004B4B91"/>
        </w:tc>
      </w:tr>
      <w:tr w:rsidR="004B4B91" w14:paraId="38B80F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587BF3A6" w14:textId="77777777" w:rsidR="004B4B91" w:rsidRDefault="004B4B9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Destinatario: (To)</w:t>
            </w:r>
          </w:p>
          <w:p w14:paraId="263F0DCF" w14:textId="77777777" w:rsidR="004B4B91" w:rsidRDefault="004B4B91">
            <w:pPr>
              <w:jc w:val="center"/>
              <w:rPr>
                <w:sz w:val="64"/>
                <w:szCs w:val="64"/>
                <w:lang w:val="es-ES_tradnl"/>
              </w:rPr>
            </w:pPr>
            <w:r>
              <w:rPr>
                <w:sz w:val="64"/>
                <w:szCs w:val="64"/>
                <w:lang w:val="es-ES_tradnl"/>
              </w:rPr>
              <w:t>Learning Center</w:t>
            </w:r>
          </w:p>
          <w:p w14:paraId="5C018441" w14:textId="77777777" w:rsidR="004B4B91" w:rsidRDefault="004B4B91">
            <w:pPr>
              <w:jc w:val="center"/>
              <w:rPr>
                <w:sz w:val="64"/>
                <w:szCs w:val="64"/>
                <w:lang w:val="es-ES_tradnl"/>
              </w:rPr>
            </w:pPr>
            <w:r>
              <w:rPr>
                <w:sz w:val="64"/>
                <w:szCs w:val="64"/>
                <w:lang w:val="es-ES_tradnl"/>
              </w:rPr>
              <w:t>Centros de Aprendizaje</w:t>
            </w:r>
          </w:p>
          <w:p w14:paraId="413BAB72" w14:textId="77777777" w:rsidR="004B4B91" w:rsidRDefault="004B4B91">
            <w:pPr>
              <w:rPr>
                <w:lang w:val="es-ES_tradnl"/>
              </w:rPr>
            </w:pPr>
          </w:p>
        </w:tc>
        <w:tc>
          <w:tcPr>
            <w:tcW w:w="3528" w:type="dxa"/>
            <w:vMerge w:val="restart"/>
          </w:tcPr>
          <w:p w14:paraId="292D1B98" w14:textId="77777777" w:rsidR="004B4B91" w:rsidRDefault="004B4B9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Denton Information:</w:t>
            </w:r>
          </w:p>
          <w:p w14:paraId="42884E44" w14:textId="77777777" w:rsidR="004B4B91" w:rsidRDefault="004B4B91">
            <w:pPr>
              <w:rPr>
                <w:b/>
                <w:bCs/>
                <w:sz w:val="22"/>
              </w:rPr>
            </w:pPr>
          </w:p>
          <w:p w14:paraId="022F5B73" w14:textId="77777777" w:rsidR="004B4B91" w:rsidRDefault="004B4B91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From:</w:t>
            </w:r>
            <w:r>
              <w:rPr>
                <w:b/>
                <w:bCs/>
              </w:rPr>
              <w:t xml:space="preserve">  Wisconsin/Nicaragua Partners of the Americas</w:t>
            </w:r>
          </w:p>
          <w:p w14:paraId="6DD40EF6" w14:textId="77777777" w:rsidR="004B4B91" w:rsidRDefault="004B4B91">
            <w:pPr>
              <w:rPr>
                <w:b/>
                <w:bCs/>
              </w:rPr>
            </w:pPr>
            <w:r>
              <w:rPr>
                <w:b/>
                <w:bCs/>
              </w:rPr>
              <w:t>Tel: 715-346-4702</w:t>
            </w:r>
          </w:p>
          <w:p w14:paraId="7B4ED872" w14:textId="77777777" w:rsidR="004B4B91" w:rsidRDefault="004B4B91">
            <w:pPr>
              <w:rPr>
                <w:b/>
                <w:bCs/>
              </w:rPr>
            </w:pPr>
            <w:r>
              <w:rPr>
                <w:b/>
                <w:bCs/>
              </w:rPr>
              <w:t>Rm 134, Nelson Hall, UWSP</w:t>
            </w:r>
          </w:p>
          <w:p w14:paraId="1AD27F88" w14:textId="77777777" w:rsidR="004B4B91" w:rsidRDefault="004B4B91">
            <w:pPr>
              <w:rPr>
                <w:b/>
                <w:bCs/>
              </w:rPr>
            </w:pPr>
            <w:r>
              <w:rPr>
                <w:b/>
                <w:bCs/>
              </w:rPr>
              <w:t>Stevens Point, WI 54481</w:t>
            </w:r>
          </w:p>
          <w:p w14:paraId="18735076" w14:textId="77777777" w:rsidR="004B4B91" w:rsidRDefault="004B4B9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U.S.A.</w:t>
            </w:r>
          </w:p>
          <w:p w14:paraId="1AE2805B" w14:textId="77777777" w:rsidR="004B4B91" w:rsidRDefault="004B4B91">
            <w:pPr>
              <w:rPr>
                <w:b/>
                <w:bCs/>
                <w:lang w:val="es-ES_tradnl"/>
              </w:rPr>
            </w:pPr>
          </w:p>
          <w:p w14:paraId="7E62F374" w14:textId="77777777" w:rsidR="004B4B91" w:rsidRDefault="004B4B9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To:  Compañeros de las </w:t>
            </w:r>
          </w:p>
          <w:p w14:paraId="3522A586" w14:textId="77777777" w:rsidR="004B4B91" w:rsidRDefault="004B4B9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Americas Nicaragua/Wisconsin</w:t>
            </w:r>
          </w:p>
          <w:p w14:paraId="0D34CD3D" w14:textId="77777777" w:rsidR="004B4B91" w:rsidRDefault="004B4B9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Tel: 505-2-268-7586</w:t>
            </w:r>
          </w:p>
          <w:p w14:paraId="3DB2628B" w14:textId="77777777" w:rsidR="004B4B91" w:rsidRDefault="004B4B91">
            <w:pPr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Managua, Nicaragua</w:t>
            </w:r>
          </w:p>
          <w:p w14:paraId="7F7B4FF9" w14:textId="77777777" w:rsidR="004B4B91" w:rsidRDefault="004B4B91">
            <w:pPr>
              <w:rPr>
                <w:b/>
                <w:bCs/>
              </w:rPr>
            </w:pPr>
            <w:r>
              <w:rPr>
                <w:b/>
                <w:bCs/>
              </w:rPr>
              <w:t>_________</w:t>
            </w:r>
          </w:p>
        </w:tc>
      </w:tr>
      <w:tr w:rsidR="004B4B91" w14:paraId="709588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08400740" w14:textId="77777777" w:rsidR="004B4B91" w:rsidRDefault="004B4B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Remitente</w:t>
            </w:r>
            <w:proofErr w:type="spellEnd"/>
            <w:r>
              <w:rPr>
                <w:b/>
                <w:bCs/>
              </w:rPr>
              <w:t>: (From)</w:t>
            </w:r>
          </w:p>
          <w:p w14:paraId="1B62C9F7" w14:textId="77777777" w:rsidR="004B4B91" w:rsidRDefault="004B4B91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Wisconsin/Nicaragua Partners of the Americas</w:t>
            </w:r>
          </w:p>
          <w:p w14:paraId="37EAC68C" w14:textId="77777777" w:rsidR="004B4B91" w:rsidRDefault="004B4B91">
            <w:pPr>
              <w:jc w:val="center"/>
            </w:pPr>
          </w:p>
        </w:tc>
        <w:tc>
          <w:tcPr>
            <w:tcW w:w="3528" w:type="dxa"/>
            <w:vMerge/>
          </w:tcPr>
          <w:p w14:paraId="44CFBD14" w14:textId="77777777" w:rsidR="004B4B91" w:rsidRDefault="004B4B91"/>
        </w:tc>
      </w:tr>
      <w:tr w:rsidR="004B4B91" w14:paraId="74D1D0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14:paraId="339E8C9E" w14:textId="77777777" w:rsidR="004B4B91" w:rsidRDefault="004B4B9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Contenida</w:t>
            </w:r>
            <w:proofErr w:type="spellEnd"/>
            <w:r>
              <w:rPr>
                <w:b/>
                <w:bCs/>
              </w:rPr>
              <w:t>: (Contents)</w:t>
            </w:r>
          </w:p>
          <w:p w14:paraId="64856209" w14:textId="77777777" w:rsidR="004B4B91" w:rsidRDefault="004B4B91"/>
          <w:p w14:paraId="6C0EEEE6" w14:textId="77777777" w:rsidR="004B4B91" w:rsidRDefault="004B4B91"/>
        </w:tc>
        <w:tc>
          <w:tcPr>
            <w:tcW w:w="3528" w:type="dxa"/>
            <w:vMerge/>
          </w:tcPr>
          <w:p w14:paraId="13EFE285" w14:textId="77777777" w:rsidR="004B4B91" w:rsidRDefault="004B4B91"/>
        </w:tc>
      </w:tr>
    </w:tbl>
    <w:p w14:paraId="303D4877" w14:textId="5C2252E5" w:rsidR="004B4B91" w:rsidRDefault="004B4B91">
      <w:pPr>
        <w:tabs>
          <w:tab w:val="left" w:pos="1320"/>
        </w:tabs>
        <w:rPr>
          <w:sz w:val="24"/>
          <w:szCs w:val="24"/>
        </w:rPr>
      </w:pPr>
    </w:p>
    <w:p w14:paraId="2BD2F6D5" w14:textId="5A8C4533" w:rsidR="00E9552A" w:rsidRDefault="00E9552A" w:rsidP="00E9552A">
      <w:pPr>
        <w:tabs>
          <w:tab w:val="left" w:pos="1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Please print on tan or ivory paper</w:t>
      </w:r>
    </w:p>
    <w:sectPr w:rsidR="00E9552A">
      <w:pgSz w:w="12240" w:h="15840" w:code="1"/>
      <w:pgMar w:top="173" w:right="720" w:bottom="403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81AA2"/>
    <w:multiLevelType w:val="hybridMultilevel"/>
    <w:tmpl w:val="CCA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204"/>
    <w:rsid w:val="004B4B91"/>
    <w:rsid w:val="00753204"/>
    <w:rsid w:val="009E6369"/>
    <w:rsid w:val="00E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72D01"/>
  <w15:chartTrackingRefBased/>
  <w15:docId w15:val="{BD8B4CB6-A241-4660-A279-07616FDC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320"/>
      </w:tabs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1320"/>
      </w:tabs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TLA Development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Dave Pracht</dc:creator>
  <cp:keywords/>
  <cp:lastModifiedBy>Donna Zarovy</cp:lastModifiedBy>
  <cp:revision>3</cp:revision>
  <cp:lastPrinted>2019-04-05T01:12:00Z</cp:lastPrinted>
  <dcterms:created xsi:type="dcterms:W3CDTF">2019-04-05T01:12:00Z</dcterms:created>
  <dcterms:modified xsi:type="dcterms:W3CDTF">2019-04-05T01:13:00Z</dcterms:modified>
</cp:coreProperties>
</file>