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FDFF" w14:textId="4D180807" w:rsidR="00F5699B" w:rsidRPr="00F52BC5" w:rsidRDefault="005C61EE" w:rsidP="005C61EE">
      <w:pPr>
        <w:jc w:val="center"/>
        <w:rPr>
          <w:rFonts w:ascii="Century Gothic" w:hAnsi="Century Gothic" w:cs="Arial"/>
          <w:b/>
          <w:bCs/>
          <w:i/>
          <w:iCs/>
          <w:color w:val="1F3864" w:themeColor="accent1" w:themeShade="80"/>
          <w:sz w:val="72"/>
          <w:szCs w:val="72"/>
        </w:rPr>
      </w:pPr>
      <w:r w:rsidRPr="00F52BC5">
        <w:rPr>
          <w:rFonts w:ascii="Century Gothic" w:hAnsi="Century Gothic" w:cs="Arial"/>
          <w:b/>
          <w:bCs/>
          <w:i/>
          <w:iCs/>
          <w:color w:val="1F3864" w:themeColor="accent1" w:themeShade="80"/>
          <w:sz w:val="72"/>
          <w:szCs w:val="72"/>
        </w:rPr>
        <w:t>Columbia County Association for Home and Community Education</w:t>
      </w:r>
    </w:p>
    <w:p w14:paraId="2DF8DC78" w14:textId="3F2EBEF6" w:rsidR="005C61EE" w:rsidRDefault="005C61EE" w:rsidP="005C61EE">
      <w:pPr>
        <w:jc w:val="center"/>
        <w:rPr>
          <w:rFonts w:ascii="Century Gothic" w:hAnsi="Century Gothic" w:cs="Arial"/>
          <w:b/>
          <w:bCs/>
          <w:i/>
          <w:iCs/>
          <w:sz w:val="56"/>
          <w:szCs w:val="56"/>
        </w:rPr>
      </w:pPr>
    </w:p>
    <w:p w14:paraId="7F60B543" w14:textId="7403E189" w:rsidR="005C61EE" w:rsidRPr="00596161" w:rsidRDefault="005C61EE" w:rsidP="005C61EE">
      <w:pPr>
        <w:jc w:val="center"/>
        <w:rPr>
          <w:rFonts w:ascii="Century Gothic" w:hAnsi="Century Gothic" w:cs="Arial"/>
          <w:b/>
          <w:bCs/>
          <w:i/>
          <w:iCs/>
          <w:sz w:val="72"/>
          <w:szCs w:val="72"/>
        </w:rPr>
      </w:pPr>
      <w:r w:rsidRPr="00596161">
        <w:rPr>
          <w:rFonts w:ascii="Century Gothic" w:hAnsi="Century Gothic" w:cs="Arial"/>
          <w:b/>
          <w:bCs/>
          <w:i/>
          <w:iCs/>
          <w:sz w:val="72"/>
          <w:szCs w:val="72"/>
        </w:rPr>
        <w:t>(recipient)</w:t>
      </w:r>
    </w:p>
    <w:p w14:paraId="53F02BA5" w14:textId="45F36F1D" w:rsidR="005C61EE" w:rsidRDefault="005C61EE" w:rsidP="005C61EE">
      <w:pPr>
        <w:jc w:val="center"/>
        <w:rPr>
          <w:rFonts w:ascii="Century Gothic" w:hAnsi="Century Gothic" w:cs="Arial"/>
          <w:b/>
          <w:bCs/>
          <w:i/>
          <w:iCs/>
          <w:sz w:val="56"/>
          <w:szCs w:val="56"/>
        </w:rPr>
      </w:pPr>
      <w:r>
        <w:rPr>
          <w:rFonts w:ascii="Century Gothic" w:hAnsi="Century Gothic" w:cs="Arial"/>
          <w:b/>
          <w:bCs/>
          <w:i/>
          <w:iCs/>
          <w:sz w:val="56"/>
          <w:szCs w:val="56"/>
        </w:rPr>
        <w:t>$</w:t>
      </w:r>
      <w:r w:rsidR="00A46B47">
        <w:rPr>
          <w:rFonts w:ascii="Century Gothic" w:hAnsi="Century Gothic" w:cs="Arial"/>
          <w:b/>
          <w:bCs/>
          <w:i/>
          <w:iCs/>
          <w:sz w:val="56"/>
          <w:szCs w:val="56"/>
        </w:rPr>
        <w:t>1,0</w:t>
      </w:r>
      <w:r>
        <w:rPr>
          <w:rFonts w:ascii="Century Gothic" w:hAnsi="Century Gothic" w:cs="Arial"/>
          <w:b/>
          <w:bCs/>
          <w:i/>
          <w:iCs/>
          <w:sz w:val="56"/>
          <w:szCs w:val="56"/>
        </w:rPr>
        <w:t>00 Scholarship</w:t>
      </w:r>
    </w:p>
    <w:p w14:paraId="690D5481" w14:textId="3F6FB5C6" w:rsidR="005C61EE" w:rsidRDefault="005C61EE" w:rsidP="005C61EE">
      <w:pPr>
        <w:jc w:val="center"/>
        <w:rPr>
          <w:rFonts w:ascii="Century Gothic" w:hAnsi="Century Gothic" w:cs="Arial"/>
          <w:b/>
          <w:bCs/>
          <w:i/>
          <w:iCs/>
          <w:sz w:val="56"/>
          <w:szCs w:val="56"/>
        </w:rPr>
      </w:pPr>
    </w:p>
    <w:p w14:paraId="03BB7AFD" w14:textId="4A69FD9F" w:rsidR="005C61EE" w:rsidRDefault="005C61EE" w:rsidP="005C61EE">
      <w:pPr>
        <w:jc w:val="center"/>
        <w:rPr>
          <w:rFonts w:ascii="Century Gothic" w:hAnsi="Century Gothic" w:cs="Arial"/>
          <w:b/>
          <w:bCs/>
          <w:i/>
          <w:iCs/>
          <w:sz w:val="56"/>
          <w:szCs w:val="56"/>
        </w:rPr>
      </w:pPr>
      <w:r>
        <w:rPr>
          <w:rFonts w:ascii="Century Gothic" w:hAnsi="Century Gothic" w:cs="Arial"/>
          <w:b/>
          <w:bCs/>
          <w:i/>
          <w:iCs/>
          <w:sz w:val="56"/>
          <w:szCs w:val="56"/>
        </w:rPr>
        <w:t>Presented on (date)</w:t>
      </w:r>
    </w:p>
    <w:p w14:paraId="7989A1F8" w14:textId="3017B0AA" w:rsidR="005C61EE" w:rsidRDefault="005C61EE" w:rsidP="005C61EE">
      <w:pPr>
        <w:jc w:val="center"/>
        <w:rPr>
          <w:rFonts w:ascii="Century Gothic" w:hAnsi="Century Gothic" w:cs="Arial"/>
          <w:b/>
          <w:bCs/>
          <w:i/>
          <w:iCs/>
          <w:sz w:val="56"/>
          <w:szCs w:val="56"/>
        </w:rPr>
      </w:pPr>
    </w:p>
    <w:p w14:paraId="3DD71190" w14:textId="77777777" w:rsidR="00596161" w:rsidRDefault="00596161" w:rsidP="005C61EE">
      <w:pPr>
        <w:jc w:val="center"/>
        <w:rPr>
          <w:rFonts w:ascii="Century Gothic" w:hAnsi="Century Gothic" w:cs="Arial"/>
          <w:b/>
          <w:bCs/>
          <w:i/>
          <w:iCs/>
          <w:sz w:val="56"/>
          <w:szCs w:val="56"/>
        </w:rPr>
      </w:pPr>
    </w:p>
    <w:p w14:paraId="1DB451AC" w14:textId="42B7243F" w:rsidR="005C61EE" w:rsidRDefault="005C61EE" w:rsidP="005C61EE">
      <w:pPr>
        <w:rPr>
          <w:rFonts w:ascii="Century Gothic" w:hAnsi="Century Gothic" w:cs="Arial"/>
          <w:b/>
          <w:bCs/>
          <w:i/>
          <w:iCs/>
          <w:sz w:val="56"/>
          <w:szCs w:val="5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B7294AE" wp14:editId="5CDBC8C0">
            <wp:simplePos x="0" y="0"/>
            <wp:positionH relativeFrom="margin">
              <wp:align>left</wp:align>
            </wp:positionH>
            <wp:positionV relativeFrom="paragraph">
              <wp:posOffset>178839</wp:posOffset>
            </wp:positionV>
            <wp:extent cx="1802482" cy="1329588"/>
            <wp:effectExtent l="0" t="0" r="762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482" cy="132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bCs/>
          <w:i/>
          <w:iCs/>
          <w:sz w:val="56"/>
          <w:szCs w:val="56"/>
        </w:rPr>
        <w:tab/>
      </w:r>
      <w:r>
        <w:rPr>
          <w:rFonts w:ascii="Century Gothic" w:hAnsi="Century Gothic" w:cs="Arial"/>
          <w:b/>
          <w:bCs/>
          <w:i/>
          <w:iCs/>
          <w:sz w:val="56"/>
          <w:szCs w:val="56"/>
        </w:rPr>
        <w:tab/>
      </w:r>
      <w:r>
        <w:rPr>
          <w:rFonts w:ascii="Century Gothic" w:hAnsi="Century Gothic" w:cs="Arial"/>
          <w:b/>
          <w:bCs/>
          <w:i/>
          <w:iCs/>
          <w:sz w:val="56"/>
          <w:szCs w:val="56"/>
        </w:rPr>
        <w:tab/>
      </w:r>
      <w:r>
        <w:rPr>
          <w:rFonts w:ascii="Century Gothic" w:hAnsi="Century Gothic" w:cs="Arial"/>
          <w:b/>
          <w:bCs/>
          <w:i/>
          <w:iCs/>
          <w:sz w:val="56"/>
          <w:szCs w:val="56"/>
        </w:rPr>
        <w:tab/>
      </w:r>
      <w:r>
        <w:rPr>
          <w:rFonts w:ascii="Century Gothic" w:hAnsi="Century Gothic" w:cs="Arial"/>
          <w:b/>
          <w:bCs/>
          <w:i/>
          <w:iCs/>
          <w:sz w:val="56"/>
          <w:szCs w:val="56"/>
        </w:rPr>
        <w:tab/>
      </w:r>
      <w:r>
        <w:rPr>
          <w:rFonts w:ascii="Century Gothic" w:hAnsi="Century Gothic" w:cs="Arial"/>
          <w:b/>
          <w:bCs/>
          <w:i/>
          <w:iCs/>
          <w:sz w:val="56"/>
          <w:szCs w:val="56"/>
        </w:rPr>
        <w:tab/>
      </w:r>
      <w:r>
        <w:rPr>
          <w:rFonts w:ascii="Century Gothic" w:hAnsi="Century Gothic" w:cs="Arial"/>
          <w:b/>
          <w:bCs/>
          <w:i/>
          <w:iCs/>
          <w:sz w:val="56"/>
          <w:szCs w:val="56"/>
        </w:rPr>
        <w:tab/>
        <w:t>____________________________</w:t>
      </w:r>
    </w:p>
    <w:p w14:paraId="06F66313" w14:textId="41A6EFA7" w:rsidR="005C61EE" w:rsidRPr="00596161" w:rsidRDefault="005C61EE" w:rsidP="005C61EE">
      <w:pPr>
        <w:rPr>
          <w:rFonts w:ascii="Century Gothic" w:hAnsi="Century Gothic" w:cs="Arial"/>
          <w:b/>
          <w:bCs/>
          <w:i/>
          <w:iCs/>
          <w:sz w:val="36"/>
          <w:szCs w:val="36"/>
        </w:rPr>
      </w:pPr>
      <w:r>
        <w:rPr>
          <w:rFonts w:ascii="Century Gothic" w:hAnsi="Century Gothic" w:cs="Arial"/>
          <w:b/>
          <w:bCs/>
          <w:i/>
          <w:iCs/>
          <w:sz w:val="56"/>
          <w:szCs w:val="56"/>
        </w:rPr>
        <w:tab/>
      </w:r>
      <w:r>
        <w:rPr>
          <w:rFonts w:ascii="Century Gothic" w:hAnsi="Century Gothic" w:cs="Arial"/>
          <w:b/>
          <w:bCs/>
          <w:i/>
          <w:iCs/>
          <w:sz w:val="56"/>
          <w:szCs w:val="56"/>
        </w:rPr>
        <w:tab/>
      </w:r>
      <w:r>
        <w:rPr>
          <w:rFonts w:ascii="Century Gothic" w:hAnsi="Century Gothic" w:cs="Arial"/>
          <w:b/>
          <w:bCs/>
          <w:i/>
          <w:iCs/>
          <w:sz w:val="56"/>
          <w:szCs w:val="56"/>
        </w:rPr>
        <w:tab/>
      </w:r>
      <w:r>
        <w:rPr>
          <w:rFonts w:ascii="Century Gothic" w:hAnsi="Century Gothic" w:cs="Arial"/>
          <w:b/>
          <w:bCs/>
          <w:i/>
          <w:iCs/>
          <w:sz w:val="56"/>
          <w:szCs w:val="56"/>
        </w:rPr>
        <w:tab/>
      </w:r>
      <w:r>
        <w:rPr>
          <w:rFonts w:ascii="Century Gothic" w:hAnsi="Century Gothic" w:cs="Arial"/>
          <w:b/>
          <w:bCs/>
          <w:i/>
          <w:iCs/>
          <w:sz w:val="56"/>
          <w:szCs w:val="56"/>
        </w:rPr>
        <w:tab/>
      </w:r>
      <w:r>
        <w:rPr>
          <w:rFonts w:ascii="Century Gothic" w:hAnsi="Century Gothic" w:cs="Arial"/>
          <w:b/>
          <w:bCs/>
          <w:i/>
          <w:iCs/>
          <w:sz w:val="56"/>
          <w:szCs w:val="56"/>
        </w:rPr>
        <w:tab/>
      </w:r>
      <w:r w:rsidRPr="005C61EE">
        <w:rPr>
          <w:rFonts w:ascii="Century Gothic" w:hAnsi="Century Gothic" w:cs="Arial"/>
          <w:b/>
          <w:bCs/>
          <w:i/>
          <w:iCs/>
          <w:sz w:val="28"/>
          <w:szCs w:val="28"/>
        </w:rPr>
        <w:tab/>
      </w:r>
      <w:r w:rsidR="002F1BF7">
        <w:rPr>
          <w:rFonts w:ascii="Century Gothic" w:hAnsi="Century Gothic" w:cs="Arial"/>
          <w:b/>
          <w:bCs/>
          <w:i/>
          <w:iCs/>
          <w:sz w:val="36"/>
          <w:szCs w:val="36"/>
        </w:rPr>
        <w:t>Becky Gutzman</w:t>
      </w:r>
      <w:r w:rsidRPr="00596161">
        <w:rPr>
          <w:rFonts w:ascii="Century Gothic" w:hAnsi="Century Gothic" w:cs="Arial"/>
          <w:b/>
          <w:bCs/>
          <w:i/>
          <w:iCs/>
          <w:sz w:val="36"/>
          <w:szCs w:val="36"/>
        </w:rPr>
        <w:t>, President</w:t>
      </w:r>
    </w:p>
    <w:p w14:paraId="3666BC84" w14:textId="77777777" w:rsidR="00596161" w:rsidRPr="00596161" w:rsidRDefault="005C61EE" w:rsidP="005C61EE">
      <w:pPr>
        <w:rPr>
          <w:rFonts w:ascii="Century Gothic" w:hAnsi="Century Gothic" w:cs="Arial"/>
          <w:b/>
          <w:bCs/>
          <w:i/>
          <w:iCs/>
          <w:sz w:val="36"/>
          <w:szCs w:val="36"/>
        </w:rPr>
      </w:pPr>
      <w:r w:rsidRPr="00596161">
        <w:rPr>
          <w:rFonts w:ascii="Century Gothic" w:hAnsi="Century Gothic" w:cs="Arial"/>
          <w:b/>
          <w:bCs/>
          <w:i/>
          <w:iCs/>
          <w:sz w:val="36"/>
          <w:szCs w:val="36"/>
        </w:rPr>
        <w:tab/>
      </w:r>
      <w:r w:rsidRPr="00596161">
        <w:rPr>
          <w:rFonts w:ascii="Century Gothic" w:hAnsi="Century Gothic" w:cs="Arial"/>
          <w:b/>
          <w:bCs/>
          <w:i/>
          <w:iCs/>
          <w:sz w:val="36"/>
          <w:szCs w:val="36"/>
        </w:rPr>
        <w:tab/>
      </w:r>
      <w:r w:rsidRPr="00596161">
        <w:rPr>
          <w:rFonts w:ascii="Century Gothic" w:hAnsi="Century Gothic" w:cs="Arial"/>
          <w:b/>
          <w:bCs/>
          <w:i/>
          <w:iCs/>
          <w:sz w:val="36"/>
          <w:szCs w:val="36"/>
        </w:rPr>
        <w:tab/>
      </w:r>
      <w:r w:rsidRPr="00596161">
        <w:rPr>
          <w:rFonts w:ascii="Century Gothic" w:hAnsi="Century Gothic" w:cs="Arial"/>
          <w:b/>
          <w:bCs/>
          <w:i/>
          <w:iCs/>
          <w:sz w:val="36"/>
          <w:szCs w:val="36"/>
        </w:rPr>
        <w:tab/>
      </w:r>
      <w:r w:rsidRPr="00596161">
        <w:rPr>
          <w:rFonts w:ascii="Century Gothic" w:hAnsi="Century Gothic" w:cs="Arial"/>
          <w:b/>
          <w:bCs/>
          <w:i/>
          <w:iCs/>
          <w:sz w:val="36"/>
          <w:szCs w:val="36"/>
        </w:rPr>
        <w:tab/>
      </w:r>
      <w:r w:rsidRPr="00596161">
        <w:rPr>
          <w:rFonts w:ascii="Century Gothic" w:hAnsi="Century Gothic" w:cs="Arial"/>
          <w:b/>
          <w:bCs/>
          <w:i/>
          <w:iCs/>
          <w:sz w:val="36"/>
          <w:szCs w:val="36"/>
        </w:rPr>
        <w:tab/>
      </w:r>
      <w:r w:rsidRPr="00596161">
        <w:rPr>
          <w:rFonts w:ascii="Century Gothic" w:hAnsi="Century Gothic" w:cs="Arial"/>
          <w:b/>
          <w:bCs/>
          <w:i/>
          <w:iCs/>
          <w:sz w:val="36"/>
          <w:szCs w:val="36"/>
        </w:rPr>
        <w:tab/>
        <w:t xml:space="preserve">Columbia County Association </w:t>
      </w:r>
      <w:r w:rsidR="00596161" w:rsidRPr="00596161">
        <w:rPr>
          <w:rFonts w:ascii="Century Gothic" w:hAnsi="Century Gothic" w:cs="Arial"/>
          <w:b/>
          <w:bCs/>
          <w:i/>
          <w:iCs/>
          <w:sz w:val="36"/>
          <w:szCs w:val="36"/>
        </w:rPr>
        <w:t xml:space="preserve">for </w:t>
      </w:r>
    </w:p>
    <w:p w14:paraId="3DCDDC98" w14:textId="5CF17F27" w:rsidR="005C61EE" w:rsidRPr="00596161" w:rsidRDefault="00596161" w:rsidP="00596161">
      <w:pPr>
        <w:ind w:left="4320" w:firstLine="720"/>
        <w:rPr>
          <w:rFonts w:ascii="Century Gothic" w:hAnsi="Century Gothic" w:cs="Arial"/>
          <w:b/>
          <w:bCs/>
          <w:i/>
          <w:iCs/>
          <w:sz w:val="36"/>
          <w:szCs w:val="36"/>
        </w:rPr>
      </w:pPr>
      <w:r w:rsidRPr="00596161">
        <w:rPr>
          <w:rFonts w:ascii="Century Gothic" w:hAnsi="Century Gothic" w:cs="Arial"/>
          <w:b/>
          <w:bCs/>
          <w:i/>
          <w:iCs/>
          <w:sz w:val="36"/>
          <w:szCs w:val="36"/>
        </w:rPr>
        <w:t xml:space="preserve">     Home and Community Education</w:t>
      </w:r>
    </w:p>
    <w:sectPr w:rsidR="005C61EE" w:rsidRPr="00596161" w:rsidSect="005C61EE">
      <w:pgSz w:w="15840" w:h="12240" w:orient="landscape"/>
      <w:pgMar w:top="1440" w:right="1440" w:bottom="1440" w:left="1440" w:header="720" w:footer="720" w:gutter="0"/>
      <w:pgBorders w:offsetFrom="page">
        <w:top w:val="threeDEmboss" w:sz="24" w:space="24" w:color="2F5496" w:themeColor="accent1" w:themeShade="BF"/>
        <w:left w:val="threeDEmboss" w:sz="24" w:space="24" w:color="2F5496" w:themeColor="accent1" w:themeShade="BF"/>
        <w:bottom w:val="threeDEngrave" w:sz="24" w:space="24" w:color="2F5496" w:themeColor="accent1" w:themeShade="BF"/>
        <w:right w:val="threeDEngrave" w:sz="24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EE"/>
    <w:rsid w:val="002F1BF7"/>
    <w:rsid w:val="003F556B"/>
    <w:rsid w:val="00596161"/>
    <w:rsid w:val="005C61EE"/>
    <w:rsid w:val="00677390"/>
    <w:rsid w:val="00A46B47"/>
    <w:rsid w:val="00B33416"/>
    <w:rsid w:val="00F52BC5"/>
    <w:rsid w:val="00F5699B"/>
    <w:rsid w:val="00F7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95E32"/>
  <w15:chartTrackingRefBased/>
  <w15:docId w15:val="{FDFE3E4C-43D2-4EAA-B4F7-986B34F6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7267E"/>
    <w:rPr>
      <w:rFonts w:asciiTheme="majorHAnsi" w:eastAsiaTheme="majorEastAsia" w:hAnsiTheme="majorHAnsi" w:cstheme="majorBid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olsonl</dc:creator>
  <cp:keywords/>
  <dc:description/>
  <cp:lastModifiedBy>LuAnn Olson</cp:lastModifiedBy>
  <cp:revision>4</cp:revision>
  <dcterms:created xsi:type="dcterms:W3CDTF">2022-04-19T15:20:00Z</dcterms:created>
  <dcterms:modified xsi:type="dcterms:W3CDTF">2024-04-10T17:04:00Z</dcterms:modified>
</cp:coreProperties>
</file>